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C44B5" w:rsidRPr="001C44B5" w:rsidRDefault="001C44B5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C44B5">
        <w:rPr>
          <w:rFonts w:ascii="Arial" w:hAnsi="Arial" w:cs="Arial"/>
          <w:b/>
          <w:i/>
          <w:sz w:val="28"/>
          <w:szCs w:val="28"/>
        </w:rPr>
        <w:t>СМИ о нас:</w:t>
      </w:r>
    </w:p>
    <w:p w:rsidR="009276B9" w:rsidRPr="008B7DAD" w:rsidRDefault="00092C46" w:rsidP="008B7DAD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="009276B9" w:rsidRPr="008B7DAD">
          <w:rPr>
            <w:rStyle w:val="a3"/>
            <w:rFonts w:ascii="Arial" w:hAnsi="Arial" w:cs="Arial"/>
            <w:i/>
            <w:sz w:val="28"/>
            <w:szCs w:val="28"/>
          </w:rPr>
          <w:t xml:space="preserve">Кредиты малому бизнесу поможет раздать </w:t>
        </w:r>
        <w:proofErr w:type="spellStart"/>
        <w:r w:rsidR="009276B9" w:rsidRPr="008B7DAD">
          <w:rPr>
            <w:rStyle w:val="a3"/>
            <w:rFonts w:ascii="Arial" w:hAnsi="Arial" w:cs="Arial"/>
            <w:i/>
            <w:sz w:val="28"/>
            <w:szCs w:val="28"/>
          </w:rPr>
          <w:t>Фейсбук</w:t>
        </w:r>
        <w:proofErr w:type="spellEnd"/>
        <w:r w:rsidR="009276B9" w:rsidRPr="008B7DA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132C17" w:rsidRPr="00132C17" w:rsidRDefault="00132C17" w:rsidP="00132C17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132C17">
          <w:rPr>
            <w:rStyle w:val="a3"/>
            <w:rFonts w:ascii="Arial" w:hAnsi="Arial" w:cs="Arial"/>
            <w:i/>
            <w:sz w:val="28"/>
            <w:szCs w:val="28"/>
          </w:rPr>
          <w:t>Наталья Горячая. Гильотина... гильотина...</w:t>
        </w:r>
      </w:hyperlink>
    </w:p>
    <w:p w:rsidR="00132C17" w:rsidRPr="00132C17" w:rsidRDefault="00132C17" w:rsidP="00132C17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132C17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Планы Правительства: снижение налогов для среднего и </w:t>
        </w:r>
        <w:proofErr w:type="spellStart"/>
        <w:r w:rsidRPr="00132C17">
          <w:rPr>
            <w:rStyle w:val="a3"/>
            <w:rFonts w:ascii="Arial" w:hAnsi="Arial" w:cs="Arial"/>
            <w:i/>
            <w:sz w:val="28"/>
            <w:szCs w:val="28"/>
          </w:rPr>
          <w:t>человекоёмкого</w:t>
        </w:r>
        <w:proofErr w:type="spellEnd"/>
        <w:r w:rsidRPr="00132C17">
          <w:rPr>
            <w:rStyle w:val="a3"/>
            <w:rFonts w:ascii="Arial" w:hAnsi="Arial" w:cs="Arial"/>
            <w:i/>
            <w:sz w:val="28"/>
            <w:szCs w:val="28"/>
          </w:rPr>
          <w:t xml:space="preserve"> бизнеса, доступные кредиты, реформа трудового законодательства и снижение административного давления.</w:t>
        </w:r>
      </w:hyperlink>
    </w:p>
    <w:p w:rsidR="00132C17" w:rsidRPr="00132C17" w:rsidRDefault="00132C17" w:rsidP="00132C17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132C17">
          <w:rPr>
            <w:rStyle w:val="a3"/>
            <w:rFonts w:ascii="Arial" w:hAnsi="Arial" w:cs="Arial"/>
            <w:i/>
            <w:sz w:val="28"/>
            <w:szCs w:val="28"/>
          </w:rPr>
          <w:t>Наталья Горячая. Мысли путаются, буквы на клавиатуре быстро набираю, но снова стираю.</w:t>
        </w:r>
      </w:hyperlink>
    </w:p>
    <w:p w:rsidR="00132C17" w:rsidRPr="00132C17" w:rsidRDefault="00132C17" w:rsidP="00132C17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132C17">
          <w:rPr>
            <w:rStyle w:val="a3"/>
            <w:rFonts w:ascii="Arial" w:hAnsi="Arial" w:cs="Arial"/>
            <w:i/>
            <w:sz w:val="28"/>
            <w:szCs w:val="28"/>
          </w:rPr>
          <w:t>Наталья Горячая. Что не так в нашем королевстве: налоговые отчисления растут, благосостояние банковской сферы растет, посещаемость торговых центров падает, выручка МСП падает.</w:t>
        </w:r>
      </w:hyperlink>
    </w:p>
    <w:p w:rsidR="00132C17" w:rsidRPr="00132C17" w:rsidRDefault="00132C17" w:rsidP="00132C17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132C17">
          <w:rPr>
            <w:rStyle w:val="a3"/>
            <w:rFonts w:ascii="Arial" w:hAnsi="Arial" w:cs="Arial"/>
            <w:i/>
            <w:sz w:val="28"/>
            <w:szCs w:val="28"/>
          </w:rPr>
          <w:t>Наталья Горячая. Министерство экономического развития продолжает политику Партии и Правительства, направленную на развитие МСП.</w:t>
        </w:r>
      </w:hyperlink>
    </w:p>
    <w:p w:rsidR="00470F76" w:rsidRPr="00132C17" w:rsidRDefault="00132C17" w:rsidP="00DE08E9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132C17">
          <w:rPr>
            <w:rStyle w:val="a3"/>
            <w:rFonts w:ascii="Arial" w:hAnsi="Arial" w:cs="Arial"/>
            <w:i/>
            <w:sz w:val="28"/>
            <w:szCs w:val="28"/>
          </w:rPr>
          <w:t>Наталья Горячая. Когда предприниматели говорят о том, что чиновники живут на другой планете, я говорю: да, это именно так.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132C17" w:rsidRPr="00132C17" w:rsidRDefault="00132C17" w:rsidP="00132C17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132C17">
          <w:rPr>
            <w:rStyle w:val="a3"/>
            <w:rFonts w:ascii="Arial" w:hAnsi="Arial" w:cs="Arial"/>
            <w:i/>
            <w:sz w:val="28"/>
            <w:szCs w:val="28"/>
          </w:rPr>
          <w:t xml:space="preserve">Владимир </w:t>
        </w:r>
        <w:proofErr w:type="spellStart"/>
        <w:r w:rsidRPr="00132C17">
          <w:rPr>
            <w:rStyle w:val="a3"/>
            <w:rFonts w:ascii="Arial" w:hAnsi="Arial" w:cs="Arial"/>
            <w:i/>
            <w:sz w:val="28"/>
            <w:szCs w:val="28"/>
          </w:rPr>
          <w:t>Яцкий</w:t>
        </w:r>
        <w:proofErr w:type="spellEnd"/>
        <w:r w:rsidRPr="00132C17">
          <w:rPr>
            <w:rStyle w:val="a3"/>
            <w:rFonts w:ascii="Arial" w:hAnsi="Arial" w:cs="Arial"/>
            <w:i/>
            <w:sz w:val="28"/>
            <w:szCs w:val="28"/>
          </w:rPr>
          <w:t>, директор по развитию НИСИПП.</w:t>
        </w:r>
      </w:hyperlink>
    </w:p>
    <w:p w:rsidR="008B7DAD" w:rsidRPr="00132C17" w:rsidRDefault="00132C17" w:rsidP="00DE08E9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132C17">
          <w:rPr>
            <w:rStyle w:val="a3"/>
            <w:rFonts w:ascii="Arial" w:hAnsi="Arial" w:cs="Arial"/>
            <w:i/>
            <w:sz w:val="28"/>
            <w:szCs w:val="28"/>
          </w:rPr>
          <w:t xml:space="preserve">Владимир </w:t>
        </w:r>
        <w:proofErr w:type="spellStart"/>
        <w:r w:rsidRPr="00132C17">
          <w:rPr>
            <w:rStyle w:val="a3"/>
            <w:rFonts w:ascii="Arial" w:hAnsi="Arial" w:cs="Arial"/>
            <w:i/>
            <w:sz w:val="28"/>
            <w:szCs w:val="28"/>
          </w:rPr>
          <w:t>Яцкий</w:t>
        </w:r>
        <w:proofErr w:type="spellEnd"/>
        <w:r w:rsidRPr="00132C17">
          <w:rPr>
            <w:rStyle w:val="a3"/>
            <w:rFonts w:ascii="Arial" w:hAnsi="Arial" w:cs="Arial"/>
            <w:i/>
            <w:sz w:val="28"/>
            <w:szCs w:val="28"/>
          </w:rPr>
          <w:t>, директор по развитию НИСИПП. Города под землёй и другие проекты.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F87125" w:rsidRPr="00F87125" w:rsidRDefault="00F87125" w:rsidP="00F8712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16" w:history="1">
        <w:r w:rsidRPr="00F87125">
          <w:rPr>
            <w:rStyle w:val="a3"/>
            <w:rFonts w:ascii="Arial" w:hAnsi="Arial" w:cs="Arial"/>
            <w:i/>
            <w:sz w:val="28"/>
            <w:szCs w:val="28"/>
          </w:rPr>
          <w:t xml:space="preserve">Физики про информатику, </w:t>
        </w:r>
        <w:proofErr w:type="spellStart"/>
        <w:r w:rsidRPr="00F87125">
          <w:rPr>
            <w:rStyle w:val="a3"/>
            <w:rFonts w:ascii="Arial" w:hAnsi="Arial" w:cs="Arial"/>
            <w:i/>
            <w:sz w:val="28"/>
            <w:szCs w:val="28"/>
          </w:rPr>
          <w:t>эмерджентность</w:t>
        </w:r>
        <w:proofErr w:type="spellEnd"/>
        <w:r w:rsidRPr="00F87125">
          <w:rPr>
            <w:rStyle w:val="a3"/>
            <w:rFonts w:ascii="Arial" w:hAnsi="Arial" w:cs="Arial"/>
            <w:i/>
            <w:sz w:val="28"/>
            <w:szCs w:val="28"/>
          </w:rPr>
          <w:t xml:space="preserve"> и ресурсы.</w:t>
        </w:r>
      </w:hyperlink>
    </w:p>
    <w:p w:rsidR="00F87125" w:rsidRDefault="00F87125" w:rsidP="00F8712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Montserrat" w:hAnsi="Montserrat"/>
          <w:caps/>
          <w:color w:val="444444"/>
          <w:sz w:val="27"/>
          <w:szCs w:val="27"/>
        </w:rPr>
      </w:pPr>
      <w:hyperlink r:id="rId17" w:history="1">
        <w:r w:rsidRPr="00F87125">
          <w:rPr>
            <w:rStyle w:val="a3"/>
            <w:rFonts w:ascii="Arial" w:hAnsi="Arial" w:cs="Arial"/>
            <w:i/>
            <w:sz w:val="28"/>
            <w:szCs w:val="28"/>
          </w:rPr>
          <w:t>А</w:t>
        </w:r>
        <w:r w:rsidR="00825553" w:rsidRPr="00F87125">
          <w:rPr>
            <w:rStyle w:val="a3"/>
            <w:rFonts w:ascii="Arial" w:hAnsi="Arial" w:cs="Arial"/>
            <w:i/>
            <w:sz w:val="28"/>
            <w:szCs w:val="28"/>
          </w:rPr>
          <w:t>ри</w:t>
        </w:r>
        <w:r w:rsidR="00825553" w:rsidRPr="00F87125">
          <w:rPr>
            <w:rStyle w:val="a3"/>
            <w:rFonts w:ascii="Arial" w:hAnsi="Arial" w:cs="Arial"/>
            <w:i/>
            <w:sz w:val="28"/>
            <w:szCs w:val="28"/>
          </w:rPr>
          <w:t>с</w:t>
        </w:r>
        <w:r w:rsidR="00825553" w:rsidRPr="00F87125">
          <w:rPr>
            <w:rStyle w:val="a3"/>
            <w:rFonts w:ascii="Arial" w:hAnsi="Arial" w:cs="Arial"/>
            <w:i/>
            <w:sz w:val="28"/>
            <w:szCs w:val="28"/>
          </w:rPr>
          <w:t>тотелевская физика в системном мышлении</w:t>
        </w:r>
      </w:hyperlink>
      <w:r w:rsidR="00825553">
        <w:rPr>
          <w:rStyle w:val="a3"/>
          <w:rFonts w:ascii="Arial" w:hAnsi="Arial" w:cs="Arial"/>
          <w:i/>
          <w:sz w:val="28"/>
          <w:szCs w:val="28"/>
        </w:rPr>
        <w:t>.</w:t>
      </w:r>
    </w:p>
    <w:p w:rsidR="00825553" w:rsidRDefault="00825553" w:rsidP="00825553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8" w:history="1">
        <w:r w:rsidRPr="00825553">
          <w:rPr>
            <w:rStyle w:val="a3"/>
            <w:rFonts w:ascii="Arial" w:hAnsi="Arial" w:cs="Arial"/>
            <w:i/>
            <w:sz w:val="28"/>
            <w:szCs w:val="28"/>
          </w:rPr>
          <w:t>Опубликованы материалы шестнадцатых Лебедевских чтений (2021).</w:t>
        </w:r>
      </w:hyperlink>
    </w:p>
    <w:p w:rsidR="00132C17" w:rsidRPr="00132C17" w:rsidRDefault="00825553" w:rsidP="00673C55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9" w:history="1">
        <w:r w:rsidRPr="00825553">
          <w:rPr>
            <w:rStyle w:val="a3"/>
            <w:rFonts w:ascii="Arial" w:hAnsi="Arial" w:cs="Arial"/>
            <w:i/>
            <w:sz w:val="28"/>
            <w:szCs w:val="28"/>
          </w:rPr>
          <w:t>Практикум "Системное мышление", 01.10.2021.</w:t>
        </w:r>
      </w:hyperlink>
    </w:p>
    <w:p w:rsidR="008A5294" w:rsidRPr="00A04C94" w:rsidRDefault="00092C4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92C4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92C4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777B"/>
    <w:rsid w:val="009276B9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298" TargetMode="External"/><Relationship Id="rId13" Type="http://schemas.openxmlformats.org/officeDocument/2006/relationships/hyperlink" Target="https://nisse.ru/articles/details.php?ELEMENT_ID=134310" TargetMode="External"/><Relationship Id="rId18" Type="http://schemas.openxmlformats.org/officeDocument/2006/relationships/hyperlink" Target="https://ailev.livejournal.com/1567869.html?fbclid=IwAR3mIldP9423C45YiDIayIk6ZRwqkbt6-iOFtR14usdH4TqimqYvvJOix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7" Type="http://schemas.openxmlformats.org/officeDocument/2006/relationships/hyperlink" Target="https://nisse.ru/articles/details.php?ELEMENT_ID=134309" TargetMode="External"/><Relationship Id="rId12" Type="http://schemas.openxmlformats.org/officeDocument/2006/relationships/hyperlink" Target="https://nisse.ru/articles/details.php?ELEMENT_ID=134311" TargetMode="External"/><Relationship Id="rId17" Type="http://schemas.openxmlformats.org/officeDocument/2006/relationships/hyperlink" Target="https://blog.system-school.ru/2021/07/19/aristotelevskaya-fizika-v-sistemnom-myshlen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lev.livejournal.com/1567297.html?fbclid=IwAR1DiuetprG5J4u2tpJI_S41kQPw3i6Ipm6xqLe6-AejTjIGEB_YAxEBpxg" TargetMode="External"/><Relationship Id="rId20" Type="http://schemas.openxmlformats.org/officeDocument/2006/relationships/hyperlink" Target="https://www.facebook.com/system.school.ru/?ref=aymt_homepage_pan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31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2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isse.ru/articles/details.php?ELEMENT_ID=134312" TargetMode="External"/><Relationship Id="rId19" Type="http://schemas.openxmlformats.org/officeDocument/2006/relationships/hyperlink" Target="https://www.facebook.com/events/147726967538333/?ref=newsf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297" TargetMode="External"/><Relationship Id="rId14" Type="http://schemas.openxmlformats.org/officeDocument/2006/relationships/hyperlink" Target="https://nisse.ru/articles/details.php?ELEMENT_ID=134296" TargetMode="External"/><Relationship Id="rId22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5</cp:revision>
  <dcterms:created xsi:type="dcterms:W3CDTF">2021-09-16T10:20:00Z</dcterms:created>
  <dcterms:modified xsi:type="dcterms:W3CDTF">2021-09-16T11:09:00Z</dcterms:modified>
</cp:coreProperties>
</file>